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AB" w:rsidRPr="009C450A" w:rsidRDefault="00B254AB" w:rsidP="00B254AB">
      <w:pPr>
        <w:ind w:firstLine="708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 xml:space="preserve">Приложение № </w:t>
      </w:r>
      <w:r w:rsidR="00024773">
        <w:rPr>
          <w:sz w:val="20"/>
          <w:szCs w:val="20"/>
          <w:lang w:val="ru-RU"/>
        </w:rPr>
        <w:t>6</w:t>
      </w:r>
    </w:p>
    <w:p w:rsidR="00B254AB" w:rsidRPr="009C450A" w:rsidRDefault="00B254AB" w:rsidP="00B254AB">
      <w:pPr>
        <w:ind w:firstLine="708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на плановый период 2026 и 2027 годов"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от _________________________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</w:p>
    <w:p w:rsidR="00B254AB" w:rsidRPr="009C450A" w:rsidRDefault="00024773" w:rsidP="00B254AB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"Приложение № 6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"Бирюсинское городское поселение"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B254AB" w:rsidRDefault="00B254AB" w:rsidP="00B254AB">
      <w:pPr>
        <w:jc w:val="right"/>
        <w:rPr>
          <w:lang w:val="ru-RU"/>
        </w:rPr>
      </w:pPr>
    </w:p>
    <w:p w:rsidR="00B254AB" w:rsidRDefault="00F75E78" w:rsidP="00B254AB">
      <w:pPr>
        <w:jc w:val="center"/>
        <w:rPr>
          <w:lang w:val="ru-RU"/>
        </w:rPr>
      </w:pPr>
      <w:r w:rsidRPr="00F75E78">
        <w:rPr>
          <w:lang w:val="ru-RU"/>
        </w:rPr>
        <w:t>Программа муниципальных внутренних заимствований Бирюсинского муниципального образования "Бирюсинское городское поселение" на 2025 год и на плановый период 2026 и 2027 годов</w:t>
      </w:r>
    </w:p>
    <w:p w:rsidR="009146CB" w:rsidRDefault="00F42E9D" w:rsidP="00F42E9D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9C450A">
        <w:rPr>
          <w:lang w:val="ru-RU"/>
        </w:rPr>
        <w:t>(т</w:t>
      </w:r>
      <w:r w:rsidR="00B254AB">
        <w:rPr>
          <w:lang w:val="ru-RU"/>
        </w:rPr>
        <w:t>ыс.</w:t>
      </w:r>
      <w:r w:rsidR="009C450A">
        <w:rPr>
          <w:lang w:val="ru-RU"/>
        </w:rPr>
        <w:t xml:space="preserve"> </w:t>
      </w:r>
      <w:r w:rsidR="00B254AB">
        <w:rPr>
          <w:lang w:val="ru-RU"/>
        </w:rPr>
        <w:t>руб.</w:t>
      </w:r>
      <w:r w:rsidR="009C450A">
        <w:rPr>
          <w:lang w:val="ru-RU"/>
        </w:rPr>
        <w:t>)</w:t>
      </w:r>
    </w:p>
    <w:tbl>
      <w:tblPr>
        <w:tblW w:w="14454" w:type="dxa"/>
        <w:tblInd w:w="113" w:type="dxa"/>
        <w:tblLook w:val="04A0" w:firstRow="1" w:lastRow="0" w:firstColumn="1" w:lastColumn="0" w:noHBand="0" w:noVBand="1"/>
      </w:tblPr>
      <w:tblGrid>
        <w:gridCol w:w="7083"/>
        <w:gridCol w:w="2410"/>
        <w:gridCol w:w="2409"/>
        <w:gridCol w:w="2552"/>
      </w:tblGrid>
      <w:tr w:rsidR="00F75E78" w:rsidRPr="00F75E78" w:rsidTr="008D48C8">
        <w:trPr>
          <w:trHeight w:val="315"/>
          <w:tblHeader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5E78" w:rsidRPr="00F75E78" w:rsidRDefault="00F75E78" w:rsidP="00F75E78">
            <w:pPr>
              <w:jc w:val="center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Виды долговых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2025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2026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2027 год</w:t>
            </w:r>
          </w:p>
        </w:tc>
      </w:tr>
      <w:tr w:rsidR="00F75E78" w:rsidRPr="00F75E78" w:rsidTr="008D48C8">
        <w:trPr>
          <w:trHeight w:val="31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Объем заимствований,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1 710,2255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1 284,3870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1 148,267</w:t>
            </w:r>
          </w:p>
        </w:tc>
      </w:tr>
      <w:tr w:rsidR="00F75E78" w:rsidRPr="00F75E78" w:rsidTr="008D48C8">
        <w:trPr>
          <w:trHeight w:val="31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 </w:t>
            </w:r>
          </w:p>
        </w:tc>
      </w:tr>
      <w:tr w:rsidR="00F75E78" w:rsidRPr="00F75E78" w:rsidTr="008D48C8">
        <w:trPr>
          <w:trHeight w:val="63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1. Кредиты кредитных организаций в валюте Российской Федерации,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1 710,2255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1 284,3870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1 148,267</w:t>
            </w:r>
          </w:p>
        </w:tc>
      </w:tr>
      <w:tr w:rsidR="00F75E78" w:rsidRPr="00F75E78" w:rsidTr="008D48C8">
        <w:trPr>
          <w:trHeight w:val="31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объем привлечения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1 710,2255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2 994,6125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2 432,654</w:t>
            </w:r>
          </w:p>
        </w:tc>
      </w:tr>
      <w:tr w:rsidR="00F75E78" w:rsidRPr="00F75E78" w:rsidTr="008D48C8">
        <w:trPr>
          <w:trHeight w:val="31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объем погашения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0,000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-1 710,2255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-1 284,387</w:t>
            </w:r>
          </w:p>
        </w:tc>
      </w:tr>
      <w:tr w:rsidR="00F75E78" w:rsidRPr="00F75E78" w:rsidTr="008D48C8">
        <w:trPr>
          <w:trHeight w:val="681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до 1 года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до 1 года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до 1 года</w:t>
            </w:r>
          </w:p>
        </w:tc>
      </w:tr>
      <w:tr w:rsidR="00F75E78" w:rsidRPr="00F75E78" w:rsidTr="008D48C8">
        <w:trPr>
          <w:trHeight w:val="28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 xml:space="preserve">2. Бюджетные кредиты от других бюджетов бюджетной системы Российской Федерации, в том числе: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0,0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bCs/>
                <w:lang w:val="ru-RU" w:eastAsia="ru-RU"/>
              </w:rPr>
            </w:pPr>
            <w:r w:rsidRPr="00F75E78">
              <w:rPr>
                <w:bCs/>
                <w:lang w:val="ru-RU" w:eastAsia="ru-RU"/>
              </w:rPr>
              <w:t>0,0</w:t>
            </w:r>
          </w:p>
        </w:tc>
      </w:tr>
      <w:tr w:rsidR="00F75E78" w:rsidRPr="00F75E78" w:rsidTr="008D48C8">
        <w:trPr>
          <w:trHeight w:val="31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объем привлечения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0,0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0,0</w:t>
            </w:r>
          </w:p>
        </w:tc>
      </w:tr>
      <w:tr w:rsidR="00F75E78" w:rsidRPr="00F75E78" w:rsidTr="008D48C8">
        <w:trPr>
          <w:trHeight w:val="31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объем погашения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right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0,0</w:t>
            </w:r>
          </w:p>
        </w:tc>
      </w:tr>
      <w:tr w:rsidR="00F75E78" w:rsidRPr="008D48C8" w:rsidTr="008D48C8">
        <w:trPr>
          <w:trHeight w:val="6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5E78" w:rsidRPr="00F75E78" w:rsidRDefault="00F75E78" w:rsidP="00F75E78">
            <w:pPr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в соответствии с бюджетным законодательством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в соответствии с бюджетным законодательством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E78" w:rsidRPr="00F75E78" w:rsidRDefault="00F75E78" w:rsidP="00F75E78">
            <w:pPr>
              <w:jc w:val="center"/>
              <w:rPr>
                <w:lang w:val="ru-RU" w:eastAsia="ru-RU"/>
              </w:rPr>
            </w:pPr>
            <w:r w:rsidRPr="00F75E78">
              <w:rPr>
                <w:lang w:val="ru-RU" w:eastAsia="ru-RU"/>
              </w:rPr>
              <w:t>в соответствии с бюджетным законодательством</w:t>
            </w:r>
          </w:p>
        </w:tc>
      </w:tr>
    </w:tbl>
    <w:p w:rsidR="009C450A" w:rsidRDefault="009C450A" w:rsidP="009C450A">
      <w:pPr>
        <w:rPr>
          <w:lang w:val="ru-RU"/>
        </w:rPr>
      </w:pPr>
    </w:p>
    <w:p w:rsidR="00F71508" w:rsidRDefault="00F71508" w:rsidP="00F71508">
      <w:pPr>
        <w:jc w:val="both"/>
        <w:rPr>
          <w:lang w:val="ru-RU" w:eastAsia="ru-RU"/>
        </w:rPr>
      </w:pPr>
      <w:bookmarkStart w:id="0" w:name="_GoBack"/>
      <w:bookmarkEnd w:id="0"/>
      <w:r>
        <w:rPr>
          <w:lang w:val="ru-RU"/>
        </w:rPr>
        <w:t xml:space="preserve">И. о. начальника Финансового управления </w:t>
      </w:r>
    </w:p>
    <w:p w:rsidR="00F71508" w:rsidRDefault="00F71508" w:rsidP="00F71508">
      <w:pPr>
        <w:tabs>
          <w:tab w:val="left" w:pos="8370"/>
        </w:tabs>
        <w:rPr>
          <w:lang w:val="ru-RU"/>
        </w:rPr>
      </w:pPr>
      <w:r>
        <w:rPr>
          <w:lang w:val="ru-RU"/>
        </w:rPr>
        <w:t>Тайшетского округа                                                                                                                                                                              О.В. Фокина</w:t>
      </w:r>
    </w:p>
    <w:sectPr w:rsidR="00F71508" w:rsidSect="008D48C8">
      <w:pgSz w:w="16838" w:h="11906" w:orient="landscape"/>
      <w:pgMar w:top="567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176"/>
    <w:rsid w:val="00024773"/>
    <w:rsid w:val="000772C6"/>
    <w:rsid w:val="001A1D2F"/>
    <w:rsid w:val="001F53AA"/>
    <w:rsid w:val="00514E14"/>
    <w:rsid w:val="007C2549"/>
    <w:rsid w:val="00817E82"/>
    <w:rsid w:val="008D48C8"/>
    <w:rsid w:val="009146CB"/>
    <w:rsid w:val="009C450A"/>
    <w:rsid w:val="009D644D"/>
    <w:rsid w:val="00B254AB"/>
    <w:rsid w:val="00B414D1"/>
    <w:rsid w:val="00C56176"/>
    <w:rsid w:val="00CD2587"/>
    <w:rsid w:val="00D40C8A"/>
    <w:rsid w:val="00D823F5"/>
    <w:rsid w:val="00F2158C"/>
    <w:rsid w:val="00F27A70"/>
    <w:rsid w:val="00F42E9D"/>
    <w:rsid w:val="00F71508"/>
    <w:rsid w:val="00F7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8AF59-6F43-46F9-AFB4-09287898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8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48C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Дума</cp:lastModifiedBy>
  <cp:revision>22</cp:revision>
  <cp:lastPrinted>2025-12-17T00:21:00Z</cp:lastPrinted>
  <dcterms:created xsi:type="dcterms:W3CDTF">2025-10-21T02:18:00Z</dcterms:created>
  <dcterms:modified xsi:type="dcterms:W3CDTF">2025-12-17T00:22:00Z</dcterms:modified>
</cp:coreProperties>
</file>